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887" w:rsidRDefault="003E6AC9" w:rsidP="00AE7979">
      <w:pPr>
        <w:pStyle w:val="Titre"/>
      </w:pPr>
      <w:r>
        <w:t>PYTHON et activités mentales.</w:t>
      </w:r>
    </w:p>
    <w:sdt>
      <w:sdtPr>
        <w:id w:val="-99965507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AE7979" w:rsidRDefault="00AE7979">
          <w:pPr>
            <w:pStyle w:val="En-ttedetabledesmatires"/>
          </w:pPr>
          <w:r>
            <w:t>Table des matières</w:t>
          </w:r>
        </w:p>
        <w:p w:rsidR="00390AF9" w:rsidRDefault="00AE797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4294505" w:history="1">
            <w:r w:rsidR="00390AF9" w:rsidRPr="0024722D">
              <w:rPr>
                <w:rStyle w:val="Lienhypertexte"/>
                <w:noProof/>
              </w:rPr>
              <w:t>Activités secondes</w:t>
            </w:r>
            <w:r w:rsidR="00390AF9">
              <w:rPr>
                <w:noProof/>
                <w:webHidden/>
              </w:rPr>
              <w:tab/>
            </w:r>
            <w:r w:rsidR="00390AF9">
              <w:rPr>
                <w:noProof/>
                <w:webHidden/>
              </w:rPr>
              <w:fldChar w:fldCharType="begin"/>
            </w:r>
            <w:r w:rsidR="00390AF9">
              <w:rPr>
                <w:noProof/>
                <w:webHidden/>
              </w:rPr>
              <w:instrText xml:space="preserve"> PAGEREF _Toc534294505 \h </w:instrText>
            </w:r>
            <w:r w:rsidR="00390AF9">
              <w:rPr>
                <w:noProof/>
                <w:webHidden/>
              </w:rPr>
            </w:r>
            <w:r w:rsidR="00390AF9">
              <w:rPr>
                <w:noProof/>
                <w:webHidden/>
              </w:rPr>
              <w:fldChar w:fldCharType="separate"/>
            </w:r>
            <w:r w:rsidR="00390AF9">
              <w:rPr>
                <w:noProof/>
                <w:webHidden/>
              </w:rPr>
              <w:t>1</w:t>
            </w:r>
            <w:r w:rsidR="00390AF9"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06" w:history="1">
            <w:r w:rsidRPr="0024722D">
              <w:rPr>
                <w:rStyle w:val="Lienhypertexte"/>
                <w:noProof/>
              </w:rPr>
              <w:t>Fonctions et 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07" w:history="1">
            <w:r w:rsidRPr="0024722D">
              <w:rPr>
                <w:rStyle w:val="Lienhypertexte"/>
                <w:noProof/>
              </w:rPr>
              <w:t>Développement et Python.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08" w:history="1">
            <w:r w:rsidRPr="0024722D">
              <w:rPr>
                <w:rStyle w:val="Lienhypertexte"/>
                <w:noProof/>
              </w:rPr>
              <w:t>PYTHON, algorithme avec structures conditionnelles.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09" w:history="1">
            <w:r w:rsidRPr="0024722D">
              <w:rPr>
                <w:rStyle w:val="Lienhypertexte"/>
                <w:noProof/>
              </w:rPr>
              <w:t>Algorithme, Python.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0" w:history="1">
            <w:r w:rsidRPr="0024722D">
              <w:rPr>
                <w:rStyle w:val="Lienhypertexte"/>
                <w:noProof/>
              </w:rPr>
              <w:t>Fonctions et 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1" w:history="1">
            <w:r w:rsidRPr="0024722D">
              <w:rPr>
                <w:rStyle w:val="Lienhypertexte"/>
                <w:noProof/>
              </w:rPr>
              <w:t>Algorithme de dichotomie.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2" w:history="1">
            <w:r w:rsidRPr="0024722D">
              <w:rPr>
                <w:rStyle w:val="Lienhypertexte"/>
                <w:noProof/>
              </w:rPr>
              <w:t>PYTHON, calcul mental et fonctions.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3" w:history="1">
            <w:r w:rsidRPr="0024722D">
              <w:rPr>
                <w:rStyle w:val="Lienhypertexte"/>
                <w:noProof/>
              </w:rPr>
              <w:t>PYTHON, calcul mental et fonctions.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4" w:history="1">
            <w:r w:rsidRPr="0024722D">
              <w:rPr>
                <w:rStyle w:val="Lienhypertexte"/>
                <w:noProof/>
              </w:rPr>
              <w:t>Exécution d’un programme en langage 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5" w:history="1">
            <w:r w:rsidRPr="0024722D">
              <w:rPr>
                <w:rStyle w:val="Lienhypertexte"/>
                <w:noProof/>
              </w:rPr>
              <w:t>Fonctions et 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6" w:history="1">
            <w:r w:rsidRPr="0024722D">
              <w:rPr>
                <w:rStyle w:val="Lienhypertexte"/>
                <w:noProof/>
              </w:rPr>
              <w:t>Suppléments BTS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AF9" w:rsidRDefault="00390AF9">
          <w:pPr>
            <w:pStyle w:val="TM1"/>
            <w:tabs>
              <w:tab w:val="right" w:leader="dot" w:pos="10904"/>
            </w:tabs>
            <w:rPr>
              <w:rFonts w:eastAsiaTheme="minorEastAsia"/>
              <w:noProof/>
              <w:lang w:eastAsia="fr-FR"/>
            </w:rPr>
          </w:pPr>
          <w:hyperlink w:anchor="_Toc534294517" w:history="1">
            <w:r w:rsidRPr="0024722D">
              <w:rPr>
                <w:rStyle w:val="Lienhypertexte"/>
                <w:noProof/>
              </w:rPr>
              <w:t>Développements limités avec Python.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_Toc534294517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79" w:rsidRDefault="00AE7979">
          <w:r>
            <w:rPr>
              <w:b/>
              <w:bCs/>
            </w:rPr>
            <w:fldChar w:fldCharType="end"/>
          </w:r>
        </w:p>
      </w:sdtContent>
    </w:sdt>
    <w:p w:rsidR="00AE7979" w:rsidRPr="00D77315" w:rsidRDefault="00AE7979" w:rsidP="00AE7979">
      <w:pPr>
        <w:pStyle w:val="Titre1"/>
        <w:rPr>
          <w:u w:val="single"/>
        </w:rPr>
      </w:pPr>
      <w:bookmarkStart w:id="0" w:name="_Toc534294505"/>
      <w:r w:rsidRPr="00D77315">
        <w:rPr>
          <w:u w:val="single"/>
        </w:rPr>
        <w:t>Activités secondes</w:t>
      </w:r>
      <w:bookmarkEnd w:id="0"/>
    </w:p>
    <w:p w:rsidR="00AE7979" w:rsidRPr="00641C00" w:rsidRDefault="00AE7979" w:rsidP="00AE7979">
      <w:pPr>
        <w:pStyle w:val="Titre1"/>
        <w:rPr>
          <w:sz w:val="22"/>
          <w:szCs w:val="22"/>
        </w:rPr>
      </w:pPr>
      <w:bookmarkStart w:id="1" w:name="_Toc530637733"/>
      <w:bookmarkStart w:id="2" w:name="_Toc534294506"/>
      <w:bookmarkStart w:id="3" w:name="_GoBack"/>
      <w:bookmarkEnd w:id="3"/>
      <w:r w:rsidRPr="00641C00">
        <w:rPr>
          <w:sz w:val="22"/>
          <w:szCs w:val="22"/>
        </w:rPr>
        <w:t>Fonctions et PYTHON</w:t>
      </w:r>
      <w:bookmarkEnd w:id="1"/>
      <w:bookmarkEnd w:id="2"/>
    </w:p>
    <w:p w:rsidR="00AE7979" w:rsidRPr="00641C00" w:rsidRDefault="00AE7979" w:rsidP="00AE7979">
      <w:r w:rsidRPr="00641C00">
        <w:t>On utilise le langage PYTHON pour définir deux fonctions :</w:t>
      </w:r>
    </w:p>
    <w:p w:rsidR="00AE7979" w:rsidRPr="00641C00" w:rsidRDefault="00AE7979" w:rsidP="00AE7979">
      <w:r w:rsidRPr="00641C00">
        <w:rPr>
          <w:noProof/>
          <w:lang w:eastAsia="fr-FR"/>
        </w:rPr>
        <w:drawing>
          <wp:inline distT="0" distB="0" distL="0" distR="0" wp14:anchorId="556B220C" wp14:editId="0A061CC0">
            <wp:extent cx="2489200" cy="1340338"/>
            <wp:effectExtent l="19050" t="0" r="6350" b="0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64" t="25784" r="67281" b="5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79" w:rsidRPr="00641C00" w:rsidRDefault="00AE7979" w:rsidP="00AE7979">
      <w:r w:rsidRPr="00641C00">
        <w:t xml:space="preserve">On </w:t>
      </w:r>
      <w:proofErr w:type="gramStart"/>
      <w:r w:rsidRPr="00641C00">
        <w:t>calcule  f</w:t>
      </w:r>
      <w:proofErr w:type="gramEnd"/>
      <w:r w:rsidRPr="00641C00">
        <w:t>(4), g(0) et g(-1). Quelles sont les valeurs ?</w:t>
      </w:r>
    </w:p>
    <w:p w:rsidR="00AE7979" w:rsidRPr="00641C00" w:rsidRDefault="00AE7979" w:rsidP="00AE7979">
      <w:pPr>
        <w:pStyle w:val="Titre1"/>
        <w:rPr>
          <w:sz w:val="22"/>
          <w:szCs w:val="22"/>
        </w:rPr>
      </w:pPr>
      <w:bookmarkStart w:id="4" w:name="_Toc530637734"/>
      <w:bookmarkStart w:id="5" w:name="_Toc534294507"/>
      <w:r w:rsidRPr="00641C00">
        <w:rPr>
          <w:sz w:val="22"/>
          <w:szCs w:val="22"/>
        </w:rPr>
        <w:t>Développement et Python.</w:t>
      </w:r>
      <w:bookmarkEnd w:id="4"/>
      <w:bookmarkEnd w:id="5"/>
    </w:p>
    <w:p w:rsidR="00AE7979" w:rsidRPr="00641C00" w:rsidRDefault="00AE7979" w:rsidP="00AE7979">
      <w:r w:rsidRPr="00641C00">
        <w:rPr>
          <w:noProof/>
          <w:lang w:eastAsia="fr-FR"/>
        </w:rPr>
        <w:drawing>
          <wp:inline distT="0" distB="0" distL="0" distR="0" wp14:anchorId="2789A4EE" wp14:editId="6688F442">
            <wp:extent cx="2355850" cy="1107810"/>
            <wp:effectExtent l="19050" t="0" r="6350" b="0"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42" t="39199" r="66504" b="4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1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79" w:rsidRPr="00641C00" w:rsidRDefault="00AE7979" w:rsidP="00AE7979">
      <w:pPr>
        <w:rPr>
          <w:rFonts w:eastAsiaTheme="minorEastAsia"/>
        </w:rPr>
      </w:pPr>
      <w:r w:rsidRPr="00641C00">
        <w:t xml:space="preserve">Développer la fonction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3x+1</m:t>
            </m:r>
          </m:e>
        </m:d>
        <m:r>
          <w:rPr>
            <w:rFonts w:ascii="Cambria Math" w:hAnsi="Cambria Math"/>
          </w:rPr>
          <m:t>(x-2)</m:t>
        </m:r>
      </m:oMath>
      <w:r w:rsidRPr="00641C00">
        <w:rPr>
          <w:rFonts w:eastAsiaTheme="minorEastAsia"/>
        </w:rPr>
        <w:t>. Quelle est la fonction PYTHON qui lui correspond ?</w:t>
      </w:r>
    </w:p>
    <w:p w:rsidR="00AE7979" w:rsidRPr="00641C00" w:rsidRDefault="00AE7979" w:rsidP="00AE7979">
      <w:r w:rsidRPr="00641C00">
        <w:rPr>
          <w:rFonts w:eastAsiaTheme="minorEastAsia"/>
        </w:rPr>
        <w:t xml:space="preserve">Comment utiliser les deux fonctions pour vérifier votre développement ? </w:t>
      </w:r>
    </w:p>
    <w:p w:rsidR="00AE7979" w:rsidRPr="00641C00" w:rsidRDefault="00AE7979" w:rsidP="00AE7979">
      <w:pPr>
        <w:rPr>
          <w:b/>
          <w:u w:val="single"/>
        </w:rPr>
      </w:pPr>
      <w:r w:rsidRPr="00641C00">
        <w:rPr>
          <w:b/>
          <w:u w:val="single"/>
        </w:rPr>
        <w:lastRenderedPageBreak/>
        <w:t>Solutions :</w:t>
      </w:r>
    </w:p>
    <w:p w:rsidR="00AE7979" w:rsidRPr="00641C00" w:rsidRDefault="00AE7979" w:rsidP="00AE7979">
      <w:r w:rsidRPr="00641C00">
        <w:t xml:space="preserve">En mode console, voici ce que propose PYTHON : </w:t>
      </w:r>
    </w:p>
    <w:p w:rsidR="00AE7979" w:rsidRPr="00641C00" w:rsidRDefault="00AE7979" w:rsidP="00AE7979">
      <w:r w:rsidRPr="00641C00">
        <w:rPr>
          <w:noProof/>
          <w:lang w:eastAsia="fr-FR"/>
        </w:rPr>
        <w:drawing>
          <wp:inline distT="0" distB="0" distL="0" distR="0" wp14:anchorId="2F0F71DA" wp14:editId="7E8F84EB">
            <wp:extent cx="3572540" cy="3438009"/>
            <wp:effectExtent l="0" t="0" r="0" b="0"/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023" t="23171" r="39569" b="3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82" cy="344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79" w:rsidRPr="00641C00" w:rsidRDefault="00AE7979" w:rsidP="00AE7979"/>
    <w:p w:rsidR="00AE7979" w:rsidRPr="00641C00" w:rsidRDefault="00AE7979" w:rsidP="00AE7979">
      <w:pPr>
        <w:pBdr>
          <w:top w:val="single" w:sz="4" w:space="1" w:color="auto"/>
        </w:pBd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3x+1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</m:t>
              </m:r>
            </m:e>
          </m:d>
          <m:r>
            <w:rPr>
              <w:rFonts w:ascii="Cambria Math" w:hAnsi="Cambria Math"/>
            </w:rPr>
            <m:t>=3x²+x-6x-2=3x²-5x-2</m:t>
          </m:r>
        </m:oMath>
      </m:oMathPara>
    </w:p>
    <w:p w:rsidR="00AE7979" w:rsidRPr="00641C00" w:rsidRDefault="00AE7979" w:rsidP="00AE7979">
      <w:pPr>
        <w:rPr>
          <w:rFonts w:eastAsiaTheme="minorEastAsia"/>
        </w:rPr>
      </w:pPr>
      <w:r w:rsidRPr="00641C00">
        <w:rPr>
          <w:rFonts w:eastAsiaTheme="minorEastAsia"/>
        </w:rPr>
        <w:t xml:space="preserve">La première forme de la </w:t>
      </w:r>
      <w:proofErr w:type="spellStart"/>
      <w:r w:rsidRPr="00641C00">
        <w:rPr>
          <w:rFonts w:eastAsiaTheme="minorEastAsia"/>
        </w:rPr>
        <w:t>fontion</w:t>
      </w:r>
      <w:proofErr w:type="spellEnd"/>
      <w:r w:rsidRPr="00641C00">
        <w:rPr>
          <w:rFonts w:eastAsiaTheme="minorEastAsia"/>
        </w:rPr>
        <w:t xml:space="preserve"> f </w:t>
      </w:r>
      <w:proofErr w:type="gramStart"/>
      <w:r w:rsidRPr="00641C00">
        <w:rPr>
          <w:rFonts w:eastAsiaTheme="minorEastAsia"/>
        </w:rPr>
        <w:t>correspond  à</w:t>
      </w:r>
      <w:proofErr w:type="gramEnd"/>
      <w:r w:rsidRPr="00641C00">
        <w:rPr>
          <w:rFonts w:eastAsiaTheme="minorEastAsia"/>
        </w:rPr>
        <w:t xml:space="preserve"> f1 (forme factorisée), la deuxième forme correspond  à f2 (forme développée).</w:t>
      </w:r>
    </w:p>
    <w:p w:rsidR="00AE7979" w:rsidRPr="00641C00" w:rsidRDefault="00AE7979" w:rsidP="00AE7979">
      <w:pPr>
        <w:rPr>
          <w:rFonts w:eastAsiaTheme="minorEastAsia"/>
        </w:rPr>
      </w:pPr>
      <w:proofErr w:type="gramStart"/>
      <w:r w:rsidRPr="00641C00">
        <w:rPr>
          <w:rFonts w:eastAsiaTheme="minorEastAsia"/>
        </w:rPr>
        <w:t>Pour  tester</w:t>
      </w:r>
      <w:proofErr w:type="gramEnd"/>
      <w:r w:rsidRPr="00641C00">
        <w:rPr>
          <w:rFonts w:eastAsiaTheme="minorEastAsia"/>
        </w:rPr>
        <w:t xml:space="preserve"> notre développement, on calcule f1 et f2 avec la même valeur. Dans notre exemple f1(</w:t>
      </w:r>
      <w:proofErr w:type="gramStart"/>
      <w:r w:rsidRPr="00641C00">
        <w:rPr>
          <w:rFonts w:eastAsiaTheme="minorEastAsia"/>
        </w:rPr>
        <w:t>3)=</w:t>
      </w:r>
      <w:proofErr w:type="gramEnd"/>
      <w:r w:rsidRPr="00641C00">
        <w:rPr>
          <w:rFonts w:eastAsiaTheme="minorEastAsia"/>
        </w:rPr>
        <w:t>f2(3)=10</w:t>
      </w:r>
    </w:p>
    <w:p w:rsidR="00AE7979" w:rsidRPr="00641C00" w:rsidRDefault="00AE7979" w:rsidP="00AE7979">
      <w:r w:rsidRPr="00641C00">
        <w:rPr>
          <w:rFonts w:eastAsiaTheme="minorEastAsia"/>
          <w:noProof/>
          <w:lang w:eastAsia="fr-FR"/>
        </w:rPr>
        <w:drawing>
          <wp:inline distT="0" distB="0" distL="0" distR="0" wp14:anchorId="62EB2B92" wp14:editId="72F37825">
            <wp:extent cx="1790700" cy="960636"/>
            <wp:effectExtent l="19050" t="0" r="0" b="0"/>
            <wp:docPr id="4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848" t="42161" r="26347" b="3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79" w:rsidRPr="00641C00" w:rsidRDefault="00AE7979" w:rsidP="00AE7979">
      <w:pPr>
        <w:pStyle w:val="Titre1"/>
        <w:rPr>
          <w:rFonts w:eastAsiaTheme="minorEastAsia"/>
          <w:sz w:val="22"/>
          <w:szCs w:val="22"/>
        </w:rPr>
      </w:pPr>
      <w:bookmarkStart w:id="6" w:name="_Toc530637753"/>
      <w:bookmarkStart w:id="7" w:name="_Toc534294508"/>
      <w:r w:rsidRPr="00641C00">
        <w:rPr>
          <w:rFonts w:eastAsiaTheme="minorEastAsia"/>
          <w:sz w:val="22"/>
          <w:szCs w:val="22"/>
        </w:rPr>
        <w:t>PYTHON, algorithme avec structures conditionnelles.</w:t>
      </w:r>
      <w:bookmarkEnd w:id="6"/>
      <w:bookmarkEnd w:id="7"/>
    </w:p>
    <w:p w:rsidR="00AE7979" w:rsidRPr="00641C00" w:rsidRDefault="00AE7979" w:rsidP="00AE7979">
      <w:r w:rsidRPr="00641C00">
        <w:t xml:space="preserve">Quelle la valeur de la variable </w:t>
      </w:r>
      <m:oMath>
        <m:r>
          <w:rPr>
            <w:rFonts w:ascii="Cambria Math" w:hAnsi="Cambria Math"/>
          </w:rPr>
          <m:t>c</m:t>
        </m:r>
      </m:oMath>
      <w:r w:rsidRPr="00641C00">
        <w:t xml:space="preserve"> après exécution du programme ci-dessous</w:t>
      </w:r>
    </w:p>
    <w:p w:rsidR="00AE7979" w:rsidRPr="00641C00" w:rsidRDefault="00AE7979" w:rsidP="00AE7979">
      <w:r w:rsidRPr="00641C00">
        <w:rPr>
          <w:noProof/>
          <w:lang w:eastAsia="fr-FR"/>
        </w:rPr>
        <w:drawing>
          <wp:inline distT="0" distB="0" distL="0" distR="0" wp14:anchorId="447B08CD" wp14:editId="3F0D693A">
            <wp:extent cx="1517650" cy="1851073"/>
            <wp:effectExtent l="19050" t="0" r="635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9" t="10104" r="85602" b="6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8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79" w:rsidRPr="00641C00" w:rsidRDefault="00AE7979" w:rsidP="00AE7979">
      <w:pPr>
        <w:rPr>
          <w:b/>
          <w:u w:val="single"/>
        </w:rPr>
      </w:pPr>
      <w:r w:rsidRPr="00641C00">
        <w:rPr>
          <w:b/>
          <w:u w:val="single"/>
        </w:rPr>
        <w:t xml:space="preserve">Solutions : </w:t>
      </w:r>
    </w:p>
    <w:p w:rsidR="00AE7979" w:rsidRPr="00641C00" w:rsidRDefault="00AE7979" w:rsidP="00AE7979">
      <w:r w:rsidRPr="00641C00">
        <w:rPr>
          <w:noProof/>
          <w:lang w:eastAsia="fr-FR"/>
        </w:rPr>
        <w:lastRenderedPageBreak/>
        <w:drawing>
          <wp:inline distT="0" distB="0" distL="0" distR="0" wp14:anchorId="008ABE3A" wp14:editId="65B0569D">
            <wp:extent cx="2889250" cy="533072"/>
            <wp:effectExtent l="19050" t="0" r="6350" b="0"/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507" t="59582" r="30950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53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79" w:rsidRPr="00641C00" w:rsidRDefault="00AE7979" w:rsidP="00AE7979">
      <w:pPr>
        <w:pStyle w:val="Titre1"/>
        <w:rPr>
          <w:sz w:val="22"/>
          <w:szCs w:val="22"/>
        </w:rPr>
      </w:pPr>
      <w:bookmarkStart w:id="8" w:name="_Toc530637771"/>
      <w:bookmarkStart w:id="9" w:name="_Toc534294509"/>
      <w:r w:rsidRPr="00641C00">
        <w:rPr>
          <w:sz w:val="22"/>
          <w:szCs w:val="22"/>
        </w:rPr>
        <w:t>Algorithme, Python.</w:t>
      </w:r>
      <w:bookmarkEnd w:id="8"/>
      <w:bookmarkEnd w:id="9"/>
    </w:p>
    <w:p w:rsidR="00AE7979" w:rsidRPr="00641C00" w:rsidRDefault="00AE7979" w:rsidP="00AE7979">
      <w:pPr>
        <w:spacing w:after="0"/>
      </w:pPr>
      <w:r w:rsidRPr="00641C00">
        <w:t xml:space="preserve">On considère la fonction définie en Python : </w:t>
      </w:r>
    </w:p>
    <w:p w:rsidR="00AE7979" w:rsidRPr="00641C00" w:rsidRDefault="00AE7979" w:rsidP="00AE7979">
      <w:pPr>
        <w:spacing w:after="0"/>
      </w:pPr>
      <w:r w:rsidRPr="00641C00">
        <w:rPr>
          <w:noProof/>
          <w:lang w:eastAsia="fr-FR"/>
        </w:rPr>
        <w:drawing>
          <wp:inline distT="0" distB="0" distL="0" distR="0" wp14:anchorId="1B1E6E08" wp14:editId="796FF7F4">
            <wp:extent cx="3444586" cy="2379808"/>
            <wp:effectExtent l="19050" t="0" r="3464" b="0"/>
            <wp:docPr id="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458" t="34958" r="64141" b="37527"/>
                    <a:stretch/>
                  </pic:blipFill>
                  <pic:spPr bwMode="auto">
                    <a:xfrm>
                      <a:off x="0" y="0"/>
                      <a:ext cx="3462731" cy="239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979" w:rsidRPr="00641C00" w:rsidRDefault="00AE7979" w:rsidP="00AE7979">
      <w:pPr>
        <w:spacing w:after="0"/>
      </w:pPr>
      <w:r w:rsidRPr="00641C00">
        <w:t>Qu’affiche le langage Python (pour les valeurs :  6, 8 et 10) ?</w:t>
      </w:r>
    </w:p>
    <w:p w:rsidR="00AE7979" w:rsidRDefault="00AE7979" w:rsidP="00AE7979">
      <w:pPr>
        <w:spacing w:after="0"/>
        <w:rPr>
          <w:b/>
          <w:u w:val="single"/>
        </w:rPr>
      </w:pPr>
    </w:p>
    <w:p w:rsidR="00AE7979" w:rsidRPr="00641C00" w:rsidRDefault="00AE7979" w:rsidP="00AE7979">
      <w:pPr>
        <w:spacing w:after="0"/>
        <w:rPr>
          <w:b/>
          <w:u w:val="single"/>
        </w:rPr>
      </w:pPr>
      <w:r w:rsidRPr="00641C00">
        <w:rPr>
          <w:b/>
          <w:u w:val="single"/>
        </w:rPr>
        <w:t xml:space="preserve">Solutions : </w:t>
      </w:r>
    </w:p>
    <w:p w:rsidR="00AE7979" w:rsidRPr="00641C00" w:rsidRDefault="00AE7979" w:rsidP="00AE7979">
      <w:pPr>
        <w:spacing w:after="0"/>
        <w:rPr>
          <w:b/>
          <w:u w:val="single"/>
        </w:rPr>
      </w:pPr>
      <w:r w:rsidRPr="00641C00">
        <w:rPr>
          <w:b/>
          <w:noProof/>
          <w:lang w:eastAsia="fr-FR"/>
        </w:rPr>
        <w:drawing>
          <wp:inline distT="0" distB="0" distL="0" distR="0" wp14:anchorId="140823E0" wp14:editId="17551448">
            <wp:extent cx="1711838" cy="525101"/>
            <wp:effectExtent l="0" t="0" r="3175" b="8890"/>
            <wp:docPr id="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1429" t="63708" r="73930" b="28308"/>
                    <a:stretch/>
                  </pic:blipFill>
                  <pic:spPr bwMode="auto">
                    <a:xfrm>
                      <a:off x="0" y="0"/>
                      <a:ext cx="1732468" cy="53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979" w:rsidRDefault="00AE7979"/>
    <w:p w:rsidR="00AE7979" w:rsidRPr="00641C00" w:rsidRDefault="00AE7979" w:rsidP="00AE7979">
      <w:pPr>
        <w:pStyle w:val="Titre1"/>
        <w:rPr>
          <w:sz w:val="22"/>
          <w:szCs w:val="22"/>
        </w:rPr>
      </w:pPr>
      <w:bookmarkStart w:id="10" w:name="_Toc530637785"/>
      <w:bookmarkStart w:id="11" w:name="_Toc534294510"/>
      <w:r w:rsidRPr="00641C00">
        <w:rPr>
          <w:sz w:val="22"/>
          <w:szCs w:val="22"/>
        </w:rPr>
        <w:t>Fonctions et PYTHON</w:t>
      </w:r>
      <w:bookmarkEnd w:id="10"/>
      <w:bookmarkEnd w:id="11"/>
    </w:p>
    <w:p w:rsidR="00AE7979" w:rsidRPr="00641C00" w:rsidRDefault="00AE7979" w:rsidP="00AE7979">
      <w:pPr>
        <w:spacing w:after="0"/>
      </w:pPr>
      <w:r w:rsidRPr="00641C00">
        <w:t xml:space="preserve">On a écrit en PYTHON les fonctions suivantes : </w:t>
      </w:r>
    </w:p>
    <w:p w:rsidR="00AE7979" w:rsidRPr="00641C00" w:rsidRDefault="00AE7979" w:rsidP="00AE7979">
      <w:pPr>
        <w:spacing w:after="0"/>
      </w:pPr>
      <w:r w:rsidRPr="00641C00">
        <w:rPr>
          <w:noProof/>
          <w:lang w:eastAsia="fr-FR"/>
        </w:rPr>
        <w:drawing>
          <wp:inline distT="0" distB="0" distL="0" distR="0" wp14:anchorId="1A682912" wp14:editId="28FC46AC">
            <wp:extent cx="3543300" cy="1795731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6689" t="18733" r="46124" b="38752"/>
                    <a:stretch/>
                  </pic:blipFill>
                  <pic:spPr bwMode="auto">
                    <a:xfrm>
                      <a:off x="0" y="0"/>
                      <a:ext cx="3569265" cy="180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979" w:rsidRPr="00E21A0A" w:rsidRDefault="00AE7979" w:rsidP="00AE7979">
      <w:pPr>
        <w:spacing w:after="0"/>
        <w:rPr>
          <w:sz w:val="32"/>
          <w:szCs w:val="32"/>
        </w:rPr>
      </w:pPr>
      <w:r w:rsidRPr="00E21A0A">
        <w:rPr>
          <w:sz w:val="32"/>
          <w:szCs w:val="32"/>
        </w:rPr>
        <w:t xml:space="preserve">Calculer </w:t>
      </w:r>
      <w:proofErr w:type="gramStart"/>
      <w:r w:rsidRPr="00E21A0A">
        <w:rPr>
          <w:sz w:val="32"/>
          <w:szCs w:val="32"/>
        </w:rPr>
        <w:t>f(</w:t>
      </w:r>
      <w:proofErr w:type="gramEnd"/>
      <w:r w:rsidRPr="00E21A0A">
        <w:rPr>
          <w:sz w:val="32"/>
          <w:szCs w:val="32"/>
        </w:rPr>
        <w:t>3) , f(-1) et g(-1)</w:t>
      </w:r>
    </w:p>
    <w:p w:rsidR="00AE7979" w:rsidRPr="00B6453B" w:rsidRDefault="00AE7979" w:rsidP="00AE7979">
      <w:pPr>
        <w:spacing w:after="0"/>
        <w:rPr>
          <w:b/>
          <w:u w:val="single"/>
        </w:rPr>
      </w:pPr>
      <w:r w:rsidRPr="00B6453B">
        <w:rPr>
          <w:b/>
          <w:u w:val="single"/>
        </w:rPr>
        <w:t>Solutions.</w:t>
      </w:r>
    </w:p>
    <w:p w:rsidR="00AE7979" w:rsidRDefault="00AE7979" w:rsidP="00AE7979">
      <w:pPr>
        <w:spacing w:after="0"/>
      </w:pPr>
      <w:r w:rsidRPr="00641C00">
        <w:rPr>
          <w:noProof/>
          <w:lang w:eastAsia="fr-FR"/>
        </w:rPr>
        <w:drawing>
          <wp:inline distT="0" distB="0" distL="0" distR="0" wp14:anchorId="02B7A6FF" wp14:editId="5A8E3D6E">
            <wp:extent cx="3543300" cy="116205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963" t="53592" r="41910" b="16599"/>
                    <a:stretch/>
                  </pic:blipFill>
                  <pic:spPr bwMode="auto">
                    <a:xfrm>
                      <a:off x="0" y="0"/>
                      <a:ext cx="35433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979" w:rsidRDefault="00AE7979"/>
    <w:p w:rsidR="00D77315" w:rsidRPr="00641C00" w:rsidRDefault="00D77315" w:rsidP="00D77315">
      <w:pPr>
        <w:pStyle w:val="Titre1"/>
        <w:rPr>
          <w:sz w:val="22"/>
          <w:szCs w:val="22"/>
        </w:rPr>
      </w:pPr>
      <w:bookmarkStart w:id="12" w:name="_Toc501433784"/>
      <w:bookmarkStart w:id="13" w:name="_Toc530637797"/>
      <w:bookmarkStart w:id="14" w:name="_Toc534294511"/>
      <w:r w:rsidRPr="00641C00">
        <w:rPr>
          <w:sz w:val="22"/>
          <w:szCs w:val="22"/>
        </w:rPr>
        <w:lastRenderedPageBreak/>
        <w:t>Algorithme de dichotomie.</w:t>
      </w:r>
      <w:bookmarkEnd w:id="12"/>
      <w:bookmarkEnd w:id="13"/>
      <w:bookmarkEnd w:id="14"/>
    </w:p>
    <w:p w:rsidR="00D77315" w:rsidRPr="00641C00" w:rsidRDefault="00D77315" w:rsidP="00D77315">
      <w:pPr>
        <w:spacing w:after="0"/>
      </w:pPr>
      <w:r w:rsidRPr="00641C00">
        <w:t>Interpréter les résultats de la console PYTHON.</w:t>
      </w:r>
    </w:p>
    <w:p w:rsidR="00D77315" w:rsidRPr="00641C00" w:rsidRDefault="00D77315" w:rsidP="00D77315">
      <w:pPr>
        <w:spacing w:after="0"/>
      </w:pPr>
      <w:r w:rsidRPr="00641C00">
        <w:rPr>
          <w:noProof/>
          <w:lang w:eastAsia="fr-FR"/>
        </w:rPr>
        <w:drawing>
          <wp:inline distT="0" distB="0" distL="0" distR="0" wp14:anchorId="08FF8D03" wp14:editId="4ED16077">
            <wp:extent cx="6393703" cy="2928887"/>
            <wp:effectExtent l="19050" t="0" r="7097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273" t="13047" r="37472" b="5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81" cy="29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15" w:rsidRPr="00641C00" w:rsidRDefault="00D77315" w:rsidP="00D77315">
      <w:pPr>
        <w:spacing w:after="0"/>
        <w:rPr>
          <w:rFonts w:eastAsiaTheme="minorEastAsia"/>
          <w:b/>
          <w:u w:val="single"/>
        </w:rPr>
      </w:pPr>
    </w:p>
    <w:p w:rsidR="00D77315" w:rsidRPr="00641C00" w:rsidRDefault="00D77315" w:rsidP="00D77315">
      <w:pPr>
        <w:spacing w:after="0"/>
        <w:rPr>
          <w:rFonts w:eastAsiaTheme="minorEastAsia"/>
        </w:rPr>
      </w:pPr>
      <w:r w:rsidRPr="00641C00">
        <w:t xml:space="preserve">La console renvoie l’encadrement de l’antécédent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641C00">
        <w:t xml:space="preserve"> de 0 par la fonction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=x²-x-1</m:t>
        </m:r>
      </m:oMath>
      <w:r w:rsidRPr="00641C00">
        <w:rPr>
          <w:rFonts w:eastAsiaTheme="minorEastAsia"/>
        </w:rPr>
        <w:t xml:space="preserve"> avec une amplitude de </w:t>
      </w:r>
      <w:r>
        <w:rPr>
          <w:rFonts w:eastAsiaTheme="minorEastAsia"/>
        </w:rPr>
        <w:t>0,01</w:t>
      </w:r>
      <w:r w:rsidRPr="00641C00">
        <w:rPr>
          <w:rFonts w:eastAsiaTheme="minorEastAsia"/>
        </w:rPr>
        <w:t xml:space="preserve"> sur [1,2].</w:t>
      </w:r>
    </w:p>
    <w:p w:rsidR="00D77315" w:rsidRDefault="00D77315" w:rsidP="00D77315">
      <w:pPr>
        <w:spacing w:after="0"/>
        <w:rPr>
          <w:rFonts w:eastAsiaTheme="minorEastAsia"/>
        </w:rPr>
      </w:pPr>
      <w:r w:rsidRPr="00641C00">
        <w:rPr>
          <w:rFonts w:eastAsiaTheme="minorEastAsia"/>
        </w:rPr>
        <w:t xml:space="preserve">On peut écrire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1,61≤x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≤1,62</m:t>
        </m:r>
      </m:oMath>
    </w:p>
    <w:p w:rsidR="00D77315" w:rsidRDefault="00D77315"/>
    <w:p w:rsidR="00D77315" w:rsidRPr="00641C00" w:rsidRDefault="00D77315" w:rsidP="00D77315">
      <w:pPr>
        <w:pStyle w:val="Titre1"/>
        <w:rPr>
          <w:sz w:val="22"/>
          <w:szCs w:val="22"/>
        </w:rPr>
      </w:pPr>
      <w:bookmarkStart w:id="15" w:name="_Toc507145896"/>
      <w:bookmarkStart w:id="16" w:name="_Toc530637807"/>
      <w:bookmarkStart w:id="17" w:name="_Toc534294512"/>
      <w:r w:rsidRPr="00641C00">
        <w:rPr>
          <w:sz w:val="22"/>
          <w:szCs w:val="22"/>
        </w:rPr>
        <w:t>PYTHON, calcul mental et fonctions.</w:t>
      </w:r>
      <w:bookmarkEnd w:id="15"/>
      <w:bookmarkEnd w:id="16"/>
      <w:bookmarkEnd w:id="17"/>
    </w:p>
    <w:p w:rsidR="00D77315" w:rsidRPr="00641C00" w:rsidRDefault="00D77315" w:rsidP="00D77315">
      <w:pPr>
        <w:spacing w:after="0"/>
      </w:pPr>
      <w:r w:rsidRPr="00641C00">
        <w:t xml:space="preserve">Qu’affiche la fonction </w:t>
      </w:r>
      <w:proofErr w:type="gramStart"/>
      <w:r w:rsidRPr="00641C00">
        <w:t>affichage(</w:t>
      </w:r>
      <w:proofErr w:type="gramEnd"/>
      <w:r w:rsidRPr="00641C00">
        <w:t>) tapée à la console ?</w:t>
      </w:r>
    </w:p>
    <w:p w:rsidR="00D77315" w:rsidRPr="00641C00" w:rsidRDefault="00D77315" w:rsidP="00D77315">
      <w:pPr>
        <w:spacing w:after="0"/>
      </w:pPr>
      <w:r w:rsidRPr="00641C00">
        <w:rPr>
          <w:noProof/>
          <w:lang w:eastAsia="fr-FR"/>
        </w:rPr>
        <w:drawing>
          <wp:inline distT="0" distB="0" distL="0" distR="0" wp14:anchorId="43B9B27D" wp14:editId="460146BE">
            <wp:extent cx="2678806" cy="176577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364" t="31288" r="83598" b="51090"/>
                    <a:stretch/>
                  </pic:blipFill>
                  <pic:spPr bwMode="auto">
                    <a:xfrm>
                      <a:off x="0" y="0"/>
                      <a:ext cx="2720180" cy="179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315" w:rsidRPr="00641C00" w:rsidRDefault="00D77315" w:rsidP="00D77315">
      <w:pPr>
        <w:spacing w:after="0"/>
        <w:rPr>
          <w:rFonts w:eastAsiaTheme="minorEastAsia"/>
        </w:rPr>
      </w:pPr>
      <w:r w:rsidRPr="00641C00">
        <w:rPr>
          <w:noProof/>
          <w:lang w:eastAsia="fr-FR"/>
        </w:rPr>
        <w:drawing>
          <wp:inline distT="0" distB="0" distL="0" distR="0" wp14:anchorId="3A03BEFD" wp14:editId="3CC2D331">
            <wp:extent cx="2331076" cy="1812044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364" t="49963" r="84587" b="30621"/>
                    <a:stretch/>
                  </pic:blipFill>
                  <pic:spPr bwMode="auto">
                    <a:xfrm>
                      <a:off x="0" y="0"/>
                      <a:ext cx="2368489" cy="184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315" w:rsidRPr="00641C00" w:rsidRDefault="00D77315" w:rsidP="00D77315">
      <w:pPr>
        <w:spacing w:after="0"/>
        <w:rPr>
          <w:b/>
          <w:u w:val="single"/>
        </w:rPr>
      </w:pPr>
      <w:r w:rsidRPr="00641C00">
        <w:rPr>
          <w:b/>
          <w:u w:val="single"/>
        </w:rPr>
        <w:t xml:space="preserve">Solutions : </w:t>
      </w:r>
    </w:p>
    <w:p w:rsidR="00D77315" w:rsidRPr="00641C00" w:rsidRDefault="00D77315" w:rsidP="00D77315">
      <w:pPr>
        <w:spacing w:after="0"/>
      </w:pPr>
      <w:r w:rsidRPr="00641C00">
        <w:rPr>
          <w:noProof/>
          <w:lang w:eastAsia="fr-FR"/>
        </w:rPr>
        <w:lastRenderedPageBreak/>
        <w:drawing>
          <wp:inline distT="0" distB="0" distL="0" distR="0" wp14:anchorId="51B6DD2C" wp14:editId="6F4FB55A">
            <wp:extent cx="1772829" cy="1216324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71" t="21925" r="90775" b="67276"/>
                    <a:stretch/>
                  </pic:blipFill>
                  <pic:spPr bwMode="auto">
                    <a:xfrm>
                      <a:off x="0" y="0"/>
                      <a:ext cx="1832136" cy="125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315" w:rsidRDefault="00D77315"/>
    <w:p w:rsidR="00D77315" w:rsidRDefault="00D77315"/>
    <w:p w:rsidR="00391BA1" w:rsidRPr="004F325C" w:rsidRDefault="00391BA1" w:rsidP="00391BA1">
      <w:pPr>
        <w:pStyle w:val="Titre1"/>
        <w:rPr>
          <w:sz w:val="22"/>
          <w:szCs w:val="22"/>
        </w:rPr>
      </w:pPr>
      <w:bookmarkStart w:id="18" w:name="_Toc530031363"/>
      <w:bookmarkStart w:id="19" w:name="_Toc534294513"/>
      <w:r w:rsidRPr="004F325C">
        <w:rPr>
          <w:sz w:val="22"/>
          <w:szCs w:val="22"/>
        </w:rPr>
        <w:t>PYTHON, calcul mental et fonctions.</w:t>
      </w:r>
      <w:bookmarkEnd w:id="18"/>
      <w:bookmarkEnd w:id="19"/>
    </w:p>
    <w:p w:rsidR="00391BA1" w:rsidRDefault="00391BA1" w:rsidP="00391BA1">
      <w:pPr>
        <w:spacing w:after="0"/>
      </w:pPr>
      <w:r w:rsidRPr="004F325C">
        <w:t xml:space="preserve">Qu’affiche la fonction </w:t>
      </w:r>
      <w:proofErr w:type="gramStart"/>
      <w:r w:rsidRPr="004F325C">
        <w:t>affichage(</w:t>
      </w:r>
      <w:proofErr w:type="gramEnd"/>
      <w:r w:rsidRPr="004F325C">
        <w:t>) tapée à la console ?</w:t>
      </w:r>
    </w:p>
    <w:p w:rsidR="00391BA1" w:rsidRDefault="00391BA1" w:rsidP="00391BA1">
      <w:pPr>
        <w:spacing w:after="0"/>
      </w:pPr>
    </w:p>
    <w:p w:rsidR="00391BA1" w:rsidRDefault="00391BA1" w:rsidP="00391BA1">
      <w:pPr>
        <w:spacing w:after="0"/>
      </w:pPr>
      <w:r>
        <w:rPr>
          <w:noProof/>
          <w:lang w:eastAsia="fr-FR"/>
        </w:rPr>
        <w:drawing>
          <wp:inline distT="0" distB="0" distL="0" distR="0" wp14:anchorId="44356C95" wp14:editId="50935D74">
            <wp:extent cx="4102574" cy="2619812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50" t="45834" r="87356" b="26709"/>
                    <a:stretch/>
                  </pic:blipFill>
                  <pic:spPr bwMode="auto">
                    <a:xfrm>
                      <a:off x="0" y="0"/>
                      <a:ext cx="4106679" cy="262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BA1" w:rsidRDefault="00391BA1" w:rsidP="00391BA1">
      <w:pPr>
        <w:spacing w:after="0"/>
      </w:pPr>
      <w:r>
        <w:t>Prolongement : écrire la fonction f à l’aide d’une fonction définie par morceaux. Cette fonction est-elle affine ?</w:t>
      </w:r>
    </w:p>
    <w:p w:rsidR="00391BA1" w:rsidRDefault="00391BA1" w:rsidP="00391BA1">
      <w:pPr>
        <w:spacing w:after="0"/>
      </w:pPr>
    </w:p>
    <w:p w:rsidR="00391BA1" w:rsidRPr="008D3EBF" w:rsidRDefault="00391BA1" w:rsidP="00391BA1">
      <w:pPr>
        <w:spacing w:after="0"/>
        <w:rPr>
          <w:b/>
          <w:u w:val="single"/>
        </w:rPr>
      </w:pPr>
      <w:r w:rsidRPr="008D3EBF">
        <w:rPr>
          <w:b/>
          <w:u w:val="single"/>
        </w:rPr>
        <w:t>Solutions :</w:t>
      </w:r>
    </w:p>
    <w:p w:rsidR="00391BA1" w:rsidRDefault="00391BA1" w:rsidP="00391BA1">
      <w:pPr>
        <w:spacing w:after="0"/>
      </w:pPr>
      <w:r>
        <w:rPr>
          <w:noProof/>
          <w:lang w:eastAsia="fr-FR"/>
        </w:rPr>
        <w:drawing>
          <wp:inline distT="0" distB="0" distL="0" distR="0" wp14:anchorId="4075165D" wp14:editId="66E7C4DA">
            <wp:extent cx="5186363" cy="15430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-550" t="23453" r="83920" b="58958"/>
                    <a:stretch/>
                  </pic:blipFill>
                  <pic:spPr bwMode="auto">
                    <a:xfrm>
                      <a:off x="0" y="0"/>
                      <a:ext cx="5190777" cy="154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BA1" w:rsidRPr="00885277" w:rsidRDefault="00391BA1" w:rsidP="00391BA1">
      <w:pPr>
        <w:spacing w:after="0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2x+1 si x≤-4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x-1 si-4&lt;x&lt;3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 si 3≤x&lt;7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3x-4 si x≥7</m:t>
                        </m:r>
                      </m:e>
                    </m:mr>
                  </m:m>
                </m:e>
              </m:mr>
            </m:m>
          </m:e>
        </m:d>
      </m:oMath>
      <w:r>
        <w:rPr>
          <w:rFonts w:eastAsiaTheme="minorEastAsia"/>
        </w:rPr>
        <w:t xml:space="preserve">     Cette fonction n’est pas affine</w:t>
      </w:r>
      <w:r>
        <w:rPr>
          <w:rFonts w:eastAsiaTheme="minorEastAsia"/>
        </w:rPr>
        <w:t xml:space="preserve"> par </w:t>
      </w:r>
      <w:proofErr w:type="gramStart"/>
      <w:r>
        <w:rPr>
          <w:rFonts w:eastAsiaTheme="minorEastAsia"/>
        </w:rPr>
        <w:t xml:space="preserve">morceaux </w:t>
      </w:r>
      <w:r>
        <w:rPr>
          <w:rFonts w:eastAsiaTheme="minorEastAsia"/>
        </w:rPr>
        <w:t xml:space="preserve"> à</w:t>
      </w:r>
      <w:proofErr w:type="gramEnd"/>
      <w:r>
        <w:rPr>
          <w:rFonts w:eastAsiaTheme="minorEastAsia"/>
        </w:rPr>
        <w:t xml:space="preserve"> cause d</w:t>
      </w:r>
      <w:r>
        <w:rPr>
          <w:rFonts w:eastAsiaTheme="minorEastAsia"/>
        </w:rPr>
        <w:t xml:space="preserve">u morceau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x²+1</m:t>
        </m:r>
      </m:oMath>
    </w:p>
    <w:p w:rsidR="00391BA1" w:rsidRDefault="00391BA1"/>
    <w:p w:rsidR="00390AF9" w:rsidRDefault="00390AF9" w:rsidP="00390AF9">
      <w:pPr>
        <w:pStyle w:val="Titre1"/>
        <w:rPr>
          <w:rFonts w:eastAsiaTheme="minorEastAsia"/>
        </w:rPr>
      </w:pPr>
      <w:bookmarkStart w:id="20" w:name="_Toc526231859"/>
      <w:bookmarkStart w:id="21" w:name="_Toc530031409"/>
      <w:bookmarkStart w:id="22" w:name="_Toc534294514"/>
      <w:r>
        <w:rPr>
          <w:rFonts w:eastAsiaTheme="minorEastAsia"/>
        </w:rPr>
        <w:t>Exécution d’un programme en langage PYTHON</w:t>
      </w:r>
      <w:bookmarkEnd w:id="20"/>
      <w:bookmarkEnd w:id="21"/>
      <w:bookmarkEnd w:id="22"/>
    </w:p>
    <w:p w:rsidR="00390AF9" w:rsidRDefault="00390AF9" w:rsidP="00390AF9">
      <w:pPr>
        <w:sectPr w:rsidR="00390AF9" w:rsidSect="00390AF9">
          <w:footerReference w:type="default" r:id="rId19"/>
          <w:pgSz w:w="11906" w:h="16838"/>
          <w:pgMar w:top="567" w:right="566" w:bottom="851" w:left="426" w:header="708" w:footer="708" w:gutter="0"/>
          <w:cols w:space="708"/>
          <w:docGrid w:linePitch="360"/>
        </w:sectPr>
      </w:pPr>
    </w:p>
    <w:p w:rsidR="00390AF9" w:rsidRDefault="00390AF9" w:rsidP="00390AF9">
      <w:r>
        <w:lastRenderedPageBreak/>
        <w:t xml:space="preserve">Chercher les valeurs des variables </w:t>
      </w:r>
      <m:oMath>
        <m:r>
          <w:rPr>
            <w:rFonts w:ascii="Cambria Math" w:hAnsi="Cambria Math"/>
          </w:rPr>
          <m:t>n,a,b,c</m:t>
        </m:r>
      </m:oMath>
      <w:r>
        <w:t xml:space="preserve"> du programme ci-dessous écrit en langage PYTHON. Utiliser un tableau d’exécution pour suivre les transformations de vos variables.</w:t>
      </w:r>
    </w:p>
    <w:p w:rsidR="00390AF9" w:rsidRDefault="00390AF9" w:rsidP="00390AF9">
      <w:r>
        <w:rPr>
          <w:noProof/>
          <w:lang w:eastAsia="fr-FR"/>
        </w:rPr>
        <w:drawing>
          <wp:inline distT="0" distB="0" distL="0" distR="0" wp14:anchorId="68414DFD" wp14:editId="2C59C657">
            <wp:extent cx="2867231" cy="2921330"/>
            <wp:effectExtent l="19050" t="0" r="9319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596" t="16124" r="78835" b="31107"/>
                    <a:stretch/>
                  </pic:blipFill>
                  <pic:spPr bwMode="auto">
                    <a:xfrm>
                      <a:off x="0" y="0"/>
                      <a:ext cx="2868281" cy="29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AF9" w:rsidRPr="00390AF9" w:rsidRDefault="00390AF9" w:rsidP="00390AF9">
      <w:pPr>
        <w:rPr>
          <w:b/>
          <w:u w:val="single"/>
        </w:rPr>
      </w:pPr>
      <w:r w:rsidRPr="00390AF9">
        <w:rPr>
          <w:b/>
          <w:u w:val="single"/>
        </w:rPr>
        <w:t>Solutions</w:t>
      </w:r>
    </w:p>
    <w:p w:rsidR="00390AF9" w:rsidRDefault="00390AF9" w:rsidP="00390AF9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0AE26C8" wp14:editId="04128AC5">
            <wp:simplePos x="270344" y="1407381"/>
            <wp:positionH relativeFrom="column">
              <wp:align>left</wp:align>
            </wp:positionH>
            <wp:positionV relativeFrom="paragraph">
              <wp:align>top</wp:align>
            </wp:positionV>
            <wp:extent cx="3888188" cy="2441050"/>
            <wp:effectExtent l="1905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0891" t="16124" r="60967" b="43322"/>
                    <a:stretch/>
                  </pic:blipFill>
                  <pic:spPr bwMode="auto">
                    <a:xfrm>
                      <a:off x="0" y="0"/>
                      <a:ext cx="3888188" cy="244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AF9" w:rsidRDefault="00390AF9" w:rsidP="00390AF9">
      <w:pPr>
        <w:pStyle w:val="Titre1"/>
        <w:spacing w:before="0"/>
        <w:rPr>
          <w:rFonts w:eastAsiaTheme="minorEastAsia"/>
        </w:rPr>
      </w:pPr>
    </w:p>
    <w:p w:rsidR="00390AF9" w:rsidRDefault="00390AF9" w:rsidP="00390AF9">
      <w:pPr>
        <w:pStyle w:val="Titre1"/>
      </w:pPr>
      <w:r>
        <w:rPr>
          <w:rFonts w:eastAsiaTheme="minorEastAsia"/>
        </w:rPr>
        <w:br w:type="textWrapping" w:clear="all"/>
      </w:r>
      <w:bookmarkStart w:id="23" w:name="_Toc526231874"/>
      <w:bookmarkStart w:id="24" w:name="_Toc523745165"/>
      <w:bookmarkStart w:id="25" w:name="_Toc531020530"/>
      <w:bookmarkStart w:id="26" w:name="_Toc534294515"/>
      <w:r>
        <w:t>Fonctions et PYTHON</w:t>
      </w:r>
      <w:bookmarkEnd w:id="24"/>
      <w:bookmarkEnd w:id="25"/>
      <w:bookmarkEnd w:id="26"/>
    </w:p>
    <w:p w:rsidR="00390AF9" w:rsidRDefault="00390AF9" w:rsidP="00390AF9">
      <w:r>
        <w:t>On utilise le langage PYTHON pour définir deux fonctions :</w:t>
      </w:r>
    </w:p>
    <w:p w:rsidR="00390AF9" w:rsidRPr="004B3605" w:rsidRDefault="00390AF9" w:rsidP="00390AF9">
      <w:r>
        <w:rPr>
          <w:noProof/>
          <w:lang w:eastAsia="fr-FR"/>
        </w:rPr>
        <w:drawing>
          <wp:inline distT="0" distB="0" distL="0" distR="0" wp14:anchorId="3CCFE460" wp14:editId="0E790AF3">
            <wp:extent cx="2620518" cy="1779408"/>
            <wp:effectExtent l="19050" t="0" r="8382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794" t="14446" r="64521" b="6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00" cy="17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F9" w:rsidRDefault="00390AF9" w:rsidP="00390AF9">
      <w:r>
        <w:t xml:space="preserve">On </w:t>
      </w:r>
      <w:proofErr w:type="gramStart"/>
      <w:r>
        <w:t>calcule  f</w:t>
      </w:r>
      <w:proofErr w:type="gramEnd"/>
      <w:r>
        <w:t>(3), g(1). Quelles sont les valeurs (utiliser votre calculatrice</w:t>
      </w:r>
      <w:proofErr w:type="gramStart"/>
      <w:r>
        <w:t>)?</w:t>
      </w:r>
      <w:proofErr w:type="gramEnd"/>
    </w:p>
    <w:p w:rsidR="00390AF9" w:rsidRPr="006A646C" w:rsidRDefault="00390AF9" w:rsidP="00390AF9">
      <w:r>
        <w:t>Dériver les deux fonctions.</w:t>
      </w:r>
    </w:p>
    <w:p w:rsidR="00390AF9" w:rsidRPr="00390AF9" w:rsidRDefault="00390AF9" w:rsidP="00390AF9">
      <w:pPr>
        <w:rPr>
          <w:b/>
          <w:u w:val="single"/>
        </w:rPr>
      </w:pPr>
      <w:r w:rsidRPr="00390AF9">
        <w:rPr>
          <w:b/>
          <w:u w:val="single"/>
        </w:rPr>
        <w:lastRenderedPageBreak/>
        <w:t xml:space="preserve">Solutions : </w:t>
      </w:r>
    </w:p>
    <w:p w:rsidR="00390AF9" w:rsidRDefault="00390AF9" w:rsidP="00390AF9">
      <w:r>
        <w:rPr>
          <w:noProof/>
          <w:lang w:eastAsia="fr-FR"/>
        </w:rPr>
        <w:drawing>
          <wp:inline distT="0" distB="0" distL="0" distR="0" wp14:anchorId="54A5B81C" wp14:editId="7494EDF9">
            <wp:extent cx="3108198" cy="1401707"/>
            <wp:effectExtent l="19050" t="0" r="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545" t="41855" r="21569" b="3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8" cy="1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F9" w:rsidRDefault="00390AF9" w:rsidP="00390AF9">
      <w:pPr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+1</m:t>
        </m:r>
      </m:oMath>
      <w:r>
        <w:rPr>
          <w:rFonts w:eastAsiaTheme="minorEastAsia"/>
        </w:rPr>
        <w:t xml:space="preserve">     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ln⁡</m:t>
            </m:r>
            <m:r>
              <w:rPr>
                <w:rFonts w:ascii="Cambria Math" w:eastAsiaTheme="minorEastAsia" w:hAnsi="Cambria Math"/>
              </w:rPr>
              <m:t>(x)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 xml:space="preserve">  pour x≠0</m:t>
        </m:r>
      </m:oMath>
    </w:p>
    <w:p w:rsidR="00390AF9" w:rsidRPr="00E53CE3" w:rsidRDefault="00390AF9" w:rsidP="00390AF9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</m:oMath>
      <w:r>
        <w:rPr>
          <w:rFonts w:eastAsiaTheme="minorEastAsia"/>
        </w:rPr>
        <w:t xml:space="preserve">    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 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</w:rPr>
              <m:t>×x-ln⁡(x)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x²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1-ln⁡(x)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x²</m:t>
            </m:r>
          </m:den>
        </m:f>
        <m:r>
          <w:rPr>
            <w:rFonts w:ascii="Cambria Math" w:eastAsiaTheme="minorEastAsia" w:hAnsi="Cambria Math"/>
          </w:rPr>
          <m:t xml:space="preserve">  pour x≠0</m:t>
        </m:r>
      </m:oMath>
    </w:p>
    <w:p w:rsidR="00390AF9" w:rsidRDefault="00390AF9" w:rsidP="00390AF9">
      <w:pPr>
        <w:pStyle w:val="Titre1"/>
        <w:spacing w:before="0"/>
        <w:rPr>
          <w:sz w:val="22"/>
          <w:szCs w:val="22"/>
        </w:rPr>
      </w:pPr>
    </w:p>
    <w:p w:rsidR="00390AF9" w:rsidRDefault="00390AF9" w:rsidP="00390AF9">
      <w:pPr>
        <w:pStyle w:val="Titre1"/>
        <w:spacing w:before="0"/>
        <w:rPr>
          <w:sz w:val="22"/>
          <w:szCs w:val="22"/>
        </w:rPr>
      </w:pPr>
    </w:p>
    <w:p w:rsidR="00390AF9" w:rsidRDefault="00390AF9" w:rsidP="00390AF9">
      <w:pPr>
        <w:pStyle w:val="Titre1"/>
        <w:spacing w:before="0"/>
        <w:rPr>
          <w:sz w:val="22"/>
          <w:szCs w:val="22"/>
        </w:rPr>
      </w:pPr>
      <w:bookmarkStart w:id="27" w:name="_Toc534294516"/>
      <w:r>
        <w:rPr>
          <w:sz w:val="22"/>
          <w:szCs w:val="22"/>
        </w:rPr>
        <w:t>Suppléments BTS</w:t>
      </w:r>
      <w:bookmarkEnd w:id="27"/>
    </w:p>
    <w:p w:rsidR="00390AF9" w:rsidRDefault="00390AF9" w:rsidP="00390AF9">
      <w:pPr>
        <w:pStyle w:val="Titre1"/>
        <w:spacing w:before="0"/>
        <w:rPr>
          <w:sz w:val="22"/>
          <w:szCs w:val="22"/>
        </w:rPr>
      </w:pPr>
    </w:p>
    <w:p w:rsidR="00390AF9" w:rsidRPr="00975255" w:rsidRDefault="00390AF9" w:rsidP="00390AF9">
      <w:pPr>
        <w:pStyle w:val="Titre1"/>
        <w:spacing w:before="0"/>
        <w:rPr>
          <w:sz w:val="22"/>
          <w:szCs w:val="22"/>
        </w:rPr>
      </w:pPr>
      <w:bookmarkStart w:id="28" w:name="_Toc534294517"/>
      <w:r w:rsidRPr="00975255">
        <w:rPr>
          <w:sz w:val="22"/>
          <w:szCs w:val="22"/>
        </w:rPr>
        <w:t>Développements limités avec Python.</w:t>
      </w:r>
      <w:bookmarkEnd w:id="23"/>
      <w:bookmarkEnd w:id="28"/>
    </w:p>
    <w:p w:rsidR="00390AF9" w:rsidRPr="00975255" w:rsidRDefault="00390AF9" w:rsidP="00390AF9">
      <w:r w:rsidRPr="00975255">
        <w:t xml:space="preserve">Avec le langage Python, on obtient le développement limité ci-dessous : </w:t>
      </w:r>
    </w:p>
    <w:p w:rsidR="00390AF9" w:rsidRPr="00975255" w:rsidRDefault="00390AF9" w:rsidP="00390AF9">
      <w:r w:rsidRPr="00975255">
        <w:t>Rappels :   ** est la notation de la puissance.  O(x**6) est une notation qui remplace la limite.</w:t>
      </w:r>
    </w:p>
    <w:p w:rsidR="00390AF9" w:rsidRPr="00975255" w:rsidRDefault="00390AF9" w:rsidP="00390AF9">
      <w:r w:rsidRPr="00975255">
        <w:rPr>
          <w:noProof/>
          <w:lang w:eastAsia="fr-FR"/>
        </w:rPr>
        <w:drawing>
          <wp:inline distT="0" distB="0" distL="0" distR="0" wp14:anchorId="013F6DA2" wp14:editId="795DA130">
            <wp:extent cx="4891252" cy="13906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871" t="50171" r="65091" b="35657"/>
                    <a:stretch/>
                  </pic:blipFill>
                  <pic:spPr bwMode="auto">
                    <a:xfrm>
                      <a:off x="0" y="0"/>
                      <a:ext cx="4902664" cy="139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AF9" w:rsidRPr="00975255" w:rsidRDefault="00390AF9" w:rsidP="00390AF9">
      <w:pPr>
        <w:pStyle w:val="Paragraphedeliste"/>
        <w:numPr>
          <w:ilvl w:val="0"/>
          <w:numId w:val="1"/>
        </w:numPr>
      </w:pPr>
      <w:r w:rsidRPr="00975255">
        <w:t>De quelle fonction s’agit-</w:t>
      </w:r>
      <w:proofErr w:type="gramStart"/>
      <w:r w:rsidRPr="00975255">
        <w:t>il  ?</w:t>
      </w:r>
      <w:proofErr w:type="gramEnd"/>
      <w:r w:rsidRPr="00975255">
        <w:t xml:space="preserve"> A quel ordre ? Au voisinage de quel point ? </w:t>
      </w:r>
    </w:p>
    <w:p w:rsidR="00390AF9" w:rsidRPr="00975255" w:rsidRDefault="00390AF9" w:rsidP="00390AF9">
      <w:pPr>
        <w:pStyle w:val="Paragraphedeliste"/>
        <w:numPr>
          <w:ilvl w:val="0"/>
          <w:numId w:val="1"/>
        </w:numPr>
      </w:pPr>
      <w:r w:rsidRPr="00975255">
        <w:t>Ecrire correctement le DL à l’ordre 3.</w:t>
      </w:r>
    </w:p>
    <w:p w:rsidR="00390AF9" w:rsidRPr="00975255" w:rsidRDefault="00390AF9" w:rsidP="00390AF9">
      <w:pPr>
        <w:pStyle w:val="Paragraphedeliste"/>
        <w:numPr>
          <w:ilvl w:val="0"/>
          <w:numId w:val="1"/>
        </w:numPr>
      </w:pPr>
      <w:r w:rsidRPr="00975255">
        <w:t>Quelle est l’équation de la tangente en 0 ?</w:t>
      </w:r>
    </w:p>
    <w:p w:rsidR="00390AF9" w:rsidRPr="00975255" w:rsidRDefault="00390AF9" w:rsidP="00390AF9">
      <w:pPr>
        <w:pStyle w:val="Paragraphedeliste"/>
        <w:numPr>
          <w:ilvl w:val="0"/>
          <w:numId w:val="1"/>
        </w:numPr>
      </w:pPr>
      <w:r w:rsidRPr="00975255">
        <w:t xml:space="preserve">Donner la position de la courbe par rapport à la tangente. </w:t>
      </w:r>
    </w:p>
    <w:p w:rsidR="00390AF9" w:rsidRPr="00975255" w:rsidRDefault="00390AF9" w:rsidP="00390AF9">
      <w:pPr>
        <w:rPr>
          <w:b/>
          <w:u w:val="single"/>
        </w:rPr>
      </w:pPr>
      <w:r w:rsidRPr="00975255">
        <w:rPr>
          <w:b/>
          <w:u w:val="single"/>
        </w:rPr>
        <w:t xml:space="preserve">Solutions : </w:t>
      </w:r>
    </w:p>
    <w:p w:rsidR="00390AF9" w:rsidRPr="00975255" w:rsidRDefault="00390AF9" w:rsidP="00390AF9">
      <w:pPr>
        <w:pStyle w:val="Paragraphedeliste"/>
        <w:numPr>
          <w:ilvl w:val="0"/>
          <w:numId w:val="2"/>
        </w:numPr>
      </w:pPr>
      <w:r w:rsidRPr="00975255">
        <w:t xml:space="preserve">Il s’agit de la fonction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Pr="00975255">
        <w:rPr>
          <w:rFonts w:eastAsiaTheme="minorEastAsia"/>
        </w:rPr>
        <w:t xml:space="preserve"> au voisinage de O à l’ordre 8.</w:t>
      </w:r>
    </w:p>
    <w:p w:rsidR="00390AF9" w:rsidRPr="00975255" w:rsidRDefault="00390AF9" w:rsidP="00390AF9">
      <w:pPr>
        <w:pStyle w:val="Paragraphedeliste"/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</m:func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ϵ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     avec     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x→0</m:t>
            </m:r>
          </m:lim>
        </m:limLow>
        <m:r>
          <w:rPr>
            <w:rFonts w:ascii="Cambria Math" w:hAnsi="Cambria Math"/>
          </w:rPr>
          <m:t>ϵ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Pr="00975255">
        <w:rPr>
          <w:rFonts w:eastAsiaTheme="minorEastAsia"/>
        </w:rPr>
        <w:t>.</w:t>
      </w:r>
    </w:p>
    <w:p w:rsidR="00390AF9" w:rsidRPr="00975255" w:rsidRDefault="00390AF9" w:rsidP="00390AF9">
      <w:pPr>
        <w:pStyle w:val="Paragraphedeliste"/>
        <w:numPr>
          <w:ilvl w:val="0"/>
          <w:numId w:val="2"/>
        </w:numPr>
      </w:pPr>
      <m:oMath>
        <m:r>
          <w:rPr>
            <w:rFonts w:ascii="Cambria Math" w:hAnsi="Cambria Math"/>
          </w:rPr>
          <m:t>y=0</m:t>
        </m:r>
      </m:oMath>
      <w:r w:rsidRPr="00975255">
        <w:rPr>
          <w:rFonts w:eastAsiaTheme="minorEastAsia"/>
        </w:rPr>
        <w:t xml:space="preserve"> </w:t>
      </w:r>
      <w:proofErr w:type="gramStart"/>
      <w:r w:rsidRPr="00975255">
        <w:rPr>
          <w:rFonts w:eastAsiaTheme="minorEastAsia"/>
        </w:rPr>
        <w:t>est</w:t>
      </w:r>
      <w:proofErr w:type="gramEnd"/>
      <w:r w:rsidRPr="00975255">
        <w:rPr>
          <w:rFonts w:eastAsiaTheme="minorEastAsia"/>
        </w:rPr>
        <w:t xml:space="preserve"> l’équation de la tangente à la courbe en 0.</w:t>
      </w:r>
    </w:p>
    <w:p w:rsidR="00390AF9" w:rsidRPr="00975255" w:rsidRDefault="00390AF9" w:rsidP="00390AF9">
      <w:pPr>
        <w:pStyle w:val="Paragraphedeliste"/>
        <w:numPr>
          <w:ilvl w:val="0"/>
          <w:numId w:val="2"/>
        </w:numPr>
      </w:pPr>
      <w:r w:rsidRPr="00975255">
        <w:t xml:space="preserve">La position de la courbe par rapport à la tangente en 0 dépend du signe de </w:t>
      </w:r>
      <m:oMath>
        <m:r>
          <w:rPr>
            <w:rFonts w:ascii="Cambria Math" w:hAnsi="Cambria Math"/>
          </w:rPr>
          <m:t>–x²</m:t>
        </m:r>
      </m:oMath>
      <w:r w:rsidRPr="00975255">
        <w:rPr>
          <w:rFonts w:eastAsiaTheme="minorEastAsia"/>
        </w:rPr>
        <w:t>.</w:t>
      </w:r>
    </w:p>
    <w:p w:rsidR="00390AF9" w:rsidRPr="00975255" w:rsidRDefault="00390AF9" w:rsidP="00390AF9">
      <w:pPr>
        <w:pStyle w:val="Paragraphedeliste"/>
        <w:rPr>
          <w:rFonts w:eastAsiaTheme="minorEastAsia"/>
        </w:rPr>
      </w:pPr>
      <m:oMath>
        <m:r>
          <w:rPr>
            <w:rFonts w:ascii="Cambria Math" w:hAnsi="Cambria Math"/>
          </w:rPr>
          <m:t>–x²</m:t>
        </m:r>
        <m:r>
          <w:rPr>
            <w:rFonts w:ascii="Cambria Math" w:eastAsiaTheme="minorEastAsia" w:hAnsi="Cambria Math"/>
          </w:rPr>
          <m:t>&lt;0</m:t>
        </m:r>
      </m:oMath>
      <w:r w:rsidRPr="00975255">
        <w:rPr>
          <w:rFonts w:eastAsiaTheme="minorEastAsia"/>
        </w:rPr>
        <w:t xml:space="preserve"> La courbe est donc au dessous de sa tangente en 0</w:t>
      </w:r>
    </w:p>
    <w:p w:rsidR="00390AF9" w:rsidRDefault="00390AF9" w:rsidP="00390AF9"/>
    <w:p w:rsidR="00390AF9" w:rsidRDefault="00390AF9"/>
    <w:sectPr w:rsidR="00390AF9" w:rsidSect="003E6AC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0549204"/>
      <w:docPartObj>
        <w:docPartGallery w:val="Page Numbers (Bottom of Page)"/>
        <w:docPartUnique/>
      </w:docPartObj>
    </w:sdtPr>
    <w:sdtContent>
      <w:p w:rsidR="00390AF9" w:rsidRDefault="00390AF9">
        <w:pPr>
          <w:pStyle w:val="Pieddepag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390AF9" w:rsidRDefault="00390AF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5" w:rsidRDefault="00D7731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9542107"/>
      <w:docPartObj>
        <w:docPartGallery w:val="Page Numbers (Bottom of Page)"/>
        <w:docPartUnique/>
      </w:docPartObj>
    </w:sdtPr>
    <w:sdtContent>
      <w:p w:rsidR="00D77315" w:rsidRDefault="00D77315">
        <w:pPr>
          <w:pStyle w:val="Pieddepag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D77315" w:rsidRDefault="00D7731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5" w:rsidRDefault="00D77315">
    <w:pPr>
      <w:pStyle w:val="Pieddepag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5" w:rsidRDefault="00D773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5" w:rsidRDefault="00D7731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5" w:rsidRDefault="00D7731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B90457"/>
    <w:multiLevelType w:val="hybridMultilevel"/>
    <w:tmpl w:val="A7FE6E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D502C"/>
    <w:multiLevelType w:val="hybridMultilevel"/>
    <w:tmpl w:val="4E8E1F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C9"/>
    <w:rsid w:val="00390AF9"/>
    <w:rsid w:val="00391BA1"/>
    <w:rsid w:val="003E6AC9"/>
    <w:rsid w:val="00665887"/>
    <w:rsid w:val="00AE7979"/>
    <w:rsid w:val="00D7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E3336"/>
  <w15:chartTrackingRefBased/>
  <w15:docId w15:val="{A0404E93-F337-4B61-B22D-8E227B373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79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797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AE79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7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E7979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E7979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E797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77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7315"/>
  </w:style>
  <w:style w:type="paragraph" w:styleId="Pieddepage">
    <w:name w:val="footer"/>
    <w:basedOn w:val="Normal"/>
    <w:link w:val="PieddepageCar"/>
    <w:uiPriority w:val="99"/>
    <w:unhideWhenUsed/>
    <w:rsid w:val="00D77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7315"/>
  </w:style>
  <w:style w:type="paragraph" w:styleId="Paragraphedeliste">
    <w:name w:val="List Paragraph"/>
    <w:basedOn w:val="Normal"/>
    <w:uiPriority w:val="34"/>
    <w:qFormat/>
    <w:rsid w:val="00390AF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4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946F0-7D0B-4A2C-866A-ACB5E0AAD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703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Pascal</cp:lastModifiedBy>
  <cp:revision>4</cp:revision>
  <dcterms:created xsi:type="dcterms:W3CDTF">2019-01-03T14:40:00Z</dcterms:created>
  <dcterms:modified xsi:type="dcterms:W3CDTF">2019-01-03T15:00:00Z</dcterms:modified>
</cp:coreProperties>
</file>